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2E" w:rsidRDefault="00490C2E" w:rsidP="00490C2E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7</w:t>
      </w:r>
    </w:p>
    <w:p w:rsidR="00490C2E" w:rsidRDefault="00490C2E" w:rsidP="00490C2E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江苏省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XX</w:t>
      </w:r>
      <w:r>
        <w:rPr>
          <w:rFonts w:ascii="Times New Roman" w:eastAsia="方正小标宋_GBK" w:hAnsi="Times New Roman" w:cs="宋体" w:hint="eastAsia"/>
          <w:bCs/>
          <w:sz w:val="44"/>
          <w:szCs w:val="44"/>
        </w:rPr>
        <w:t>市（单位）养老护理专业技术资格评审对象情况一览表</w:t>
      </w:r>
    </w:p>
    <w:tbl>
      <w:tblPr>
        <w:tblW w:w="14173" w:type="dxa"/>
        <w:jc w:val="center"/>
        <w:tblLook w:val="04A0" w:firstRow="1" w:lastRow="0" w:firstColumn="1" w:lastColumn="0" w:noHBand="0" w:noVBand="1"/>
      </w:tblPr>
      <w:tblGrid>
        <w:gridCol w:w="389"/>
        <w:gridCol w:w="463"/>
        <w:gridCol w:w="389"/>
        <w:gridCol w:w="714"/>
        <w:gridCol w:w="634"/>
        <w:gridCol w:w="674"/>
        <w:gridCol w:w="752"/>
        <w:gridCol w:w="594"/>
        <w:gridCol w:w="674"/>
        <w:gridCol w:w="594"/>
        <w:gridCol w:w="594"/>
        <w:gridCol w:w="594"/>
        <w:gridCol w:w="594"/>
        <w:gridCol w:w="594"/>
        <w:gridCol w:w="594"/>
        <w:gridCol w:w="594"/>
        <w:gridCol w:w="594"/>
        <w:gridCol w:w="634"/>
        <w:gridCol w:w="594"/>
        <w:gridCol w:w="594"/>
        <w:gridCol w:w="594"/>
        <w:gridCol w:w="561"/>
        <w:gridCol w:w="679"/>
        <w:gridCol w:w="482"/>
      </w:tblGrid>
      <w:tr w:rsidR="00490C2E" w:rsidTr="005F04B4">
        <w:trPr>
          <w:trHeight w:val="340"/>
          <w:jc w:val="center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姓名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性别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身份证号码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出生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年月</w:t>
            </w: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工作单位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隶属部门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党政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职务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毕业院校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毕业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时间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学历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学位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毕业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参加工作时间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ind w:leftChars="-30" w:left="-63" w:rightChars="-30" w:right="-63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现从事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专业累计年限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现职称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取得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时间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申报评审职称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送审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系列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送审</w:t>
            </w:r>
          </w:p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是否破格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破格依据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/>
                <w:sz w:val="16"/>
                <w:szCs w:val="16"/>
              </w:rPr>
            </w:pPr>
            <w:r>
              <w:rPr>
                <w:rFonts w:ascii="Times New Roman" w:eastAsia="方正黑体_GBK" w:hAnsi="Times New Roman" w:cs="方正黑体_GBK" w:hint="eastAsia"/>
                <w:color w:val="000000"/>
                <w:kern w:val="0"/>
                <w:sz w:val="16"/>
                <w:szCs w:val="16"/>
                <w:lang w:bidi="ar"/>
              </w:rPr>
              <w:t>备注</w:t>
            </w: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340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联系人：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联系电话：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手机：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8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填报日期：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1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填写说明：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        </w:t>
            </w: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Style w:val="font61"/>
                <w:rFonts w:ascii="Times New Roman" w:eastAsia="方正仿宋_GBK" w:hAnsi="Times New Roman" w:hint="default"/>
                <w:sz w:val="16"/>
                <w:szCs w:val="16"/>
                <w:lang w:bidi="ar"/>
              </w:rPr>
              <w:t>电子文档统一命名为：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XX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地区（单位）养老护理专业技术资格评审对象情况一览表，如：南京市养老护理专业技术资格评审对象情况一览表；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Style w:val="font61"/>
                <w:rFonts w:ascii="Times New Roman" w:eastAsia="方正仿宋_GBK" w:hAnsi="Times New Roman" w:hint="default"/>
                <w:sz w:val="16"/>
                <w:szCs w:val="16"/>
                <w:lang w:bidi="ar"/>
              </w:rPr>
              <w:t>表中所有信息须与《专业技术资格评审申报表》《江苏省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XX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级养老护理专业技术资格申报人员情况简介表》及申报材料信息完全一致；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表格内所有的文字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使用：宋体，字号使用：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号，文字之间不留空格；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数字使用：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Times New Roman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；年月使用：阿拉伯数字，如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月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填写为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201101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姓名填写：与个人身份证信息一致；工作单位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 xml:space="preserve"> 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填写：与事业单位法人证书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企业营业执照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/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社会团体法人登记证书上单位名称相一致；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毕业院校填写：所获最高学历（学位）的院校；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学历填写：博士研究生、硕士研究生、大学本科、大学专科、高中、中专、职高、技校，如没有学历则不填写；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学位填写：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XX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博士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/XX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硕士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/XX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学士，如：文学硕士，如没有学位则不填写；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送审系列填写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卫生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送审专业填写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养老护理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；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是否破格填写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是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或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“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否</w:t>
            </w:r>
            <w:r>
              <w:rPr>
                <w:rFonts w:ascii="Times New Roman" w:eastAsia="方正仿宋_GBK" w:hAnsi="Times New Roman" w:cs="方正仿宋_GBK" w:hint="eastAsia"/>
                <w:color w:val="000000"/>
                <w:kern w:val="0"/>
                <w:sz w:val="16"/>
                <w:szCs w:val="16"/>
                <w:lang w:bidi="ar"/>
              </w:rPr>
              <w:t>”</w:t>
            </w:r>
          </w:p>
        </w:tc>
      </w:tr>
      <w:tr w:rsidR="00490C2E" w:rsidTr="005F04B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0C2E" w:rsidRDefault="00490C2E" w:rsidP="005F04B4">
            <w:pPr>
              <w:overflowPunct w:val="0"/>
              <w:topLinePunct/>
              <w:adjustRightInd w:val="0"/>
              <w:snapToGrid w:val="0"/>
              <w:spacing w:line="16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16"/>
                <w:szCs w:val="16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16"/>
                <w:szCs w:val="16"/>
                <w:lang w:bidi="ar"/>
              </w:rPr>
              <w:t>破格依据填写达到破格要求的一项业绩。</w:t>
            </w:r>
          </w:p>
        </w:tc>
      </w:tr>
    </w:tbl>
    <w:p w:rsidR="00732062" w:rsidRPr="00490C2E" w:rsidRDefault="00732062">
      <w:bookmarkStart w:id="0" w:name="_GoBack"/>
      <w:bookmarkEnd w:id="0"/>
    </w:p>
    <w:sectPr w:rsidR="00732062" w:rsidRPr="00490C2E" w:rsidSect="00490C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967" w:rsidRDefault="00391967" w:rsidP="00490C2E">
      <w:r>
        <w:separator/>
      </w:r>
    </w:p>
  </w:endnote>
  <w:endnote w:type="continuationSeparator" w:id="0">
    <w:p w:rsidR="00391967" w:rsidRDefault="00391967" w:rsidP="0049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967" w:rsidRDefault="00391967" w:rsidP="00490C2E">
      <w:r>
        <w:separator/>
      </w:r>
    </w:p>
  </w:footnote>
  <w:footnote w:type="continuationSeparator" w:id="0">
    <w:p w:rsidR="00391967" w:rsidRDefault="00391967" w:rsidP="00490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6F"/>
    <w:rsid w:val="00391967"/>
    <w:rsid w:val="00490C2E"/>
    <w:rsid w:val="00732062"/>
    <w:rsid w:val="00E9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FA6CAD-84A5-4EDA-AFE7-15732131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90C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0C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0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0C2E"/>
    <w:rPr>
      <w:sz w:val="18"/>
      <w:szCs w:val="18"/>
    </w:rPr>
  </w:style>
  <w:style w:type="paragraph" w:styleId="a7">
    <w:name w:val="Normal (Web)"/>
    <w:basedOn w:val="a"/>
    <w:autoRedefine/>
    <w:qFormat/>
    <w:rsid w:val="00490C2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61">
    <w:name w:val="font61"/>
    <w:basedOn w:val="a0"/>
    <w:autoRedefine/>
    <w:qFormat/>
    <w:rsid w:val="00490C2E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2024-07-03T03:24:00Z</dcterms:created>
  <dcterms:modified xsi:type="dcterms:W3CDTF">2024-07-03T03:24:00Z</dcterms:modified>
</cp:coreProperties>
</file>