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F1A" w:rsidRPr="00DF2B49" w:rsidRDefault="00700F1A" w:rsidP="00700F1A">
      <w:pPr>
        <w:tabs>
          <w:tab w:val="left" w:pos="1640"/>
        </w:tabs>
        <w:spacing w:afterLines="100" w:after="319" w:line="560" w:lineRule="exact"/>
        <w:ind w:rightChars="-238" w:right="-500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DF2B49">
        <w:rPr>
          <w:rFonts w:ascii="Times New Roman" w:eastAsia="黑体" w:hAnsi="Times New Roman" w:cs="Times New Roman"/>
          <w:sz w:val="32"/>
          <w:szCs w:val="32"/>
        </w:rPr>
        <w:t>附件</w:t>
      </w:r>
      <w:r w:rsidRPr="00DF2B49">
        <w:rPr>
          <w:rFonts w:ascii="Times New Roman" w:eastAsia="黑体" w:hAnsi="Times New Roman" w:cs="Times New Roman"/>
          <w:sz w:val="32"/>
          <w:szCs w:val="32"/>
        </w:rPr>
        <w:t>2</w:t>
      </w:r>
    </w:p>
    <w:p w:rsidR="00700F1A" w:rsidRPr="00DF2B49" w:rsidRDefault="00700F1A" w:rsidP="00700F1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DF2B49">
        <w:rPr>
          <w:rFonts w:ascii="Times New Roman" w:eastAsia="方正小标宋_GBK" w:hAnsi="Times New Roman" w:cs="Times New Roman"/>
          <w:sz w:val="44"/>
          <w:szCs w:val="44"/>
        </w:rPr>
        <w:t>2021</w:t>
      </w:r>
      <w:r w:rsidRPr="00DF2B49">
        <w:rPr>
          <w:rFonts w:ascii="Times New Roman" w:eastAsia="方正小标宋_GBK" w:hAnsi="Times New Roman" w:cs="Times New Roman"/>
          <w:sz w:val="44"/>
          <w:szCs w:val="44"/>
        </w:rPr>
        <w:t>年江苏省社区社会组织</w:t>
      </w:r>
    </w:p>
    <w:p w:rsidR="00700F1A" w:rsidRPr="00DF2B49" w:rsidRDefault="00700F1A" w:rsidP="00700F1A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DF2B49">
        <w:rPr>
          <w:rFonts w:ascii="Times New Roman" w:eastAsia="方正小标宋_GBK" w:hAnsi="Times New Roman" w:cs="Times New Roman"/>
          <w:sz w:val="44"/>
          <w:szCs w:val="44"/>
        </w:rPr>
        <w:t>高质量发展案例</w:t>
      </w:r>
    </w:p>
    <w:p w:rsidR="00700F1A" w:rsidRPr="00DF2B49" w:rsidRDefault="00700F1A" w:rsidP="00700F1A">
      <w:pPr>
        <w:widowControl/>
        <w:spacing w:line="56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p w:rsidR="00700F1A" w:rsidRPr="00DF2B49" w:rsidRDefault="00700F1A" w:rsidP="00DB6D95">
      <w:pPr>
        <w:pStyle w:val="a3"/>
        <w:widowControl/>
        <w:numPr>
          <w:ilvl w:val="0"/>
          <w:numId w:val="7"/>
        </w:numPr>
        <w:spacing w:line="56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率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马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以骥，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群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策群力</w:t>
      </w:r>
    </w:p>
    <w:p w:rsidR="00700F1A" w:rsidRPr="00DF2B49" w:rsidRDefault="00700F1A" w:rsidP="00700F1A">
      <w:pPr>
        <w:widowControl/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南京市秦淮区晓平社会工作发展中心</w:t>
      </w:r>
    </w:p>
    <w:p w:rsidR="00700F1A" w:rsidRPr="00DF2B49" w:rsidRDefault="00700F1A" w:rsidP="00DB6D95">
      <w:pPr>
        <w:pStyle w:val="a3"/>
        <w:numPr>
          <w:ilvl w:val="0"/>
          <w:numId w:val="6"/>
        </w:numPr>
        <w:spacing w:line="56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日拱一卒，与时代同行</w:t>
      </w:r>
    </w:p>
    <w:p w:rsidR="00700F1A" w:rsidRPr="00DF2B49" w:rsidRDefault="00700F1A" w:rsidP="00700F1A">
      <w:pPr>
        <w:spacing w:line="56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——</w:t>
      </w:r>
      <w:r w:rsidRPr="00DF2B49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南京恩派非营利组织发展中心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社区社会组织培育之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谷粒计划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南京爱德社会组织培育中心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传递爱心</w:t>
      </w:r>
      <w:r w:rsidR="00604221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倡导公益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江阴市青年点点爱心港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润物无声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善治有为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无锡市滨湖区九色公益服务中心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社会目标模式下农村社区社会组织生态共生型培育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无锡市惠山区洛社镇社会组织孵化站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帮扶残疾人就业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让每个生命精彩绽放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徐州市泉山区段庄街道城西社区社会工作服务站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凤凰山下党旗红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沈店再出发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徐州开发区金龙湖街道沈店社区社会工作服务站</w:t>
      </w:r>
    </w:p>
    <w:p w:rsidR="00604221" w:rsidRPr="00DF2B49" w:rsidRDefault="000D5573" w:rsidP="00DB6D95">
      <w:pPr>
        <w:pStyle w:val="a3"/>
        <w:numPr>
          <w:ilvl w:val="0"/>
          <w:numId w:val="6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关爱社区老人，给社会添一份和谐</w:t>
      </w:r>
    </w:p>
    <w:p w:rsidR="000D5573" w:rsidRPr="00DF2B49" w:rsidRDefault="0060422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徐州市贾汪区永兴社区天莲爱心志愿者服务团</w:t>
      </w:r>
    </w:p>
    <w:p w:rsidR="00C41350" w:rsidRPr="00DF2B49" w:rsidRDefault="000D5573" w:rsidP="00DB6D95">
      <w:pPr>
        <w:pStyle w:val="a3"/>
        <w:numPr>
          <w:ilvl w:val="0"/>
          <w:numId w:val="6"/>
        </w:numPr>
        <w:tabs>
          <w:tab w:val="left" w:pos="567"/>
        </w:tabs>
        <w:ind w:left="142" w:firstLineChars="0" w:hanging="142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lastRenderedPageBreak/>
        <w:t>红色帮帮团</w:t>
      </w:r>
      <w:r w:rsidR="00C41350" w:rsidRPr="00DF2B49">
        <w:rPr>
          <w:rFonts w:ascii="Times New Roman" w:eastAsia="方正仿宋_GBK" w:hAnsi="Times New Roman" w:cs="Times New Roman"/>
          <w:sz w:val="32"/>
          <w:szCs w:val="32"/>
        </w:rPr>
        <w:t>项目案例</w:t>
      </w:r>
    </w:p>
    <w:p w:rsidR="000D5573" w:rsidRPr="00DF2B49" w:rsidRDefault="00C41350" w:rsidP="00B01EF1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常州市金坛区东城街道华胜社区红色帮帮团</w:t>
      </w:r>
    </w:p>
    <w:p w:rsidR="00C41350" w:rsidRPr="00DF2B49" w:rsidRDefault="00B01EF1" w:rsidP="00B01EF1">
      <w:pPr>
        <w:pStyle w:val="a3"/>
        <w:numPr>
          <w:ilvl w:val="0"/>
          <w:numId w:val="3"/>
        </w:numPr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常州市天宁区兰陵街道尤辉雷锋科技服务站</w:t>
      </w:r>
      <w:r w:rsidR="00C41350" w:rsidRPr="00DF2B49">
        <w:rPr>
          <w:rFonts w:ascii="Times New Roman" w:eastAsia="方正仿宋_GBK" w:hAnsi="Times New Roman" w:cs="Times New Roman"/>
          <w:sz w:val="32"/>
          <w:szCs w:val="32"/>
        </w:rPr>
        <w:t>项目案例</w:t>
      </w:r>
    </w:p>
    <w:p w:rsidR="000D5573" w:rsidRPr="00DF2B49" w:rsidRDefault="00C41350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常州市天宁区兰陵街道尤辉雷锋科技服务站</w:t>
      </w:r>
    </w:p>
    <w:p w:rsidR="00B01EF1" w:rsidRPr="00DF2B49" w:rsidRDefault="00B01EF1" w:rsidP="00B01EF1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12. 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圻心社创新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“1+6+1+N”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乡村治理服务新品牌</w:t>
      </w:r>
    </w:p>
    <w:p w:rsidR="000D5573" w:rsidRPr="00DF2B49" w:rsidRDefault="00B01EF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常州市武进区洛阳镇圻心社会组织服务中心</w:t>
      </w:r>
    </w:p>
    <w:p w:rsidR="00B01EF1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13.</w:t>
      </w:r>
      <w:r w:rsidR="00B01EF1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四微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服务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微爱到家</w:t>
      </w:r>
    </w:p>
    <w:p w:rsidR="000D5573" w:rsidRPr="00DF2B49" w:rsidRDefault="00B01EF1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常熟市虞山街道南沙社区微爱到家志愿服务队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14.</w:t>
      </w:r>
      <w:r w:rsidR="00B01EF1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全心服务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党群协力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让邻里更幸福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昆山巴城幸福邻里公益服务社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15.</w:t>
      </w:r>
      <w:r w:rsidR="00B01EF1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传承千年文脉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讲好平江故事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苏州市姑苏区平江历史街区社区银龄学习驿站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16.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助力老有所为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南通市崇川区老来乐老年服务中心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17.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>亮心工程</w:t>
      </w:r>
    </w:p>
    <w:p w:rsidR="000D5573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南通市飞牛小匠志愿服务社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18.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向善为本</w:t>
      </w:r>
    </w:p>
    <w:p w:rsidR="000D5573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海安市向善艺术团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19.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海英草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>微公益项目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连云港市赣榆区海英草志愿者中心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20.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>星火燎原计划</w:t>
      </w:r>
    </w:p>
    <w:p w:rsidR="000D5573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淮安市清江浦区心苑社会工作服务社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lastRenderedPageBreak/>
        <w:t>21.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立足落地服务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推动组织合力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盐城市亭湖区同心社会工作服务中心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22.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撑起留守妇女创业一片蓝天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响水县创益手工艺术协会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23.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让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夕阳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更有温度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扬州市江都区仙女镇禹王宫社区居家养老服务中心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24.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春涛始动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冰雪消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扬州市邗江区春涛法律服务中心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25.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芳华五月天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高邮市好时光娱乐养老服务中心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26.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和孩子一起成就未来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扬中市麦田慈善基金会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27.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千年文化守自信，一抹茶香促和谐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句容市茶文化交流协会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28.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邻里守望，温情中凌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句容市中凌社区邻里守望队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29.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红芯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聚力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 xml:space="preserve"> 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扬帆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社工发展新征程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靖江市滨江新区社会组织培育中心</w:t>
      </w:r>
    </w:p>
    <w:p w:rsidR="000D5573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30.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突破培育障碍，创新公益创投，激发参与社会治理活力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泰州市海陵区社会组织培育中心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31.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三水街道锦联社区社会组织孵化案例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泰州市姜堰区锦联社区社会组织服务中心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lastRenderedPageBreak/>
        <w:t>32.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红色萤火虫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温暖一座城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宿迁市宿城区黄河水上志愿救援协会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33.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ab/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情暖花乡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·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爱在沭阳</w:t>
      </w:r>
    </w:p>
    <w:p w:rsidR="000D5573" w:rsidRPr="00DF2B49" w:rsidRDefault="00DB6D95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="000D5573" w:rsidRPr="00DF2B49">
        <w:rPr>
          <w:rFonts w:ascii="Times New Roman" w:eastAsia="方正仿宋_GBK" w:hAnsi="Times New Roman" w:cs="Times New Roman"/>
          <w:sz w:val="32"/>
          <w:szCs w:val="32"/>
        </w:rPr>
        <w:t>沭阳县心连心志愿者协会</w:t>
      </w:r>
    </w:p>
    <w:p w:rsidR="00DB6D95" w:rsidRPr="00DF2B49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34.</w:t>
      </w:r>
      <w:r w:rsidR="00DB6D95" w:rsidRPr="00DF2B49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俏年华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DF2B49">
        <w:rPr>
          <w:rFonts w:ascii="Times New Roman" w:eastAsia="方正仿宋_GBK" w:hAnsi="Times New Roman" w:cs="Times New Roman"/>
          <w:sz w:val="32"/>
          <w:szCs w:val="32"/>
        </w:rPr>
        <w:t>文艺宣传</w:t>
      </w:r>
    </w:p>
    <w:p w:rsidR="00C625FA" w:rsidRDefault="000D5573" w:rsidP="000D5573">
      <w:pPr>
        <w:rPr>
          <w:rFonts w:ascii="Times New Roman" w:eastAsia="方正仿宋_GBK" w:hAnsi="Times New Roman" w:cs="Times New Roman"/>
          <w:sz w:val="32"/>
          <w:szCs w:val="32"/>
        </w:rPr>
      </w:pPr>
      <w:r w:rsidRPr="00DF2B49">
        <w:rPr>
          <w:rFonts w:ascii="Times New Roman" w:eastAsia="方正仿宋_GBK" w:hAnsi="Times New Roman" w:cs="Times New Roman"/>
          <w:sz w:val="32"/>
          <w:szCs w:val="32"/>
        </w:rPr>
        <w:t>宿迁市宿豫区豫新街道江山社区俏年华志愿者协会</w:t>
      </w:r>
    </w:p>
    <w:p w:rsidR="00C625FA" w:rsidRPr="00AF6415" w:rsidRDefault="00C625FA" w:rsidP="00C625FA">
      <w:pPr>
        <w:tabs>
          <w:tab w:val="left" w:pos="1640"/>
        </w:tabs>
        <w:spacing w:afterLines="100" w:after="319" w:line="500" w:lineRule="exact"/>
        <w:jc w:val="left"/>
        <w:rPr>
          <w:rFonts w:ascii="Times New Roman" w:eastAsia="黑体" w:hAnsi="Times New Roman" w:cs="Times New Roman" w:hint="eastAsia"/>
          <w:sz w:val="32"/>
          <w:szCs w:val="32"/>
        </w:rPr>
      </w:pPr>
      <w:bookmarkStart w:id="0" w:name="_GoBack"/>
      <w:bookmarkEnd w:id="0"/>
    </w:p>
    <w:sectPr w:rsidR="00C625FA" w:rsidRPr="00AF6415" w:rsidSect="0021284E">
      <w:pgSz w:w="11907" w:h="16840" w:code="9"/>
      <w:pgMar w:top="1440" w:right="1797" w:bottom="1440" w:left="1797" w:header="851" w:footer="992" w:gutter="0"/>
      <w:cols w:space="425"/>
      <w:docGrid w:type="linesAndChar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559E" w:rsidRDefault="00D7559E" w:rsidP="0021284E">
      <w:r>
        <w:separator/>
      </w:r>
    </w:p>
  </w:endnote>
  <w:endnote w:type="continuationSeparator" w:id="0">
    <w:p w:rsidR="00D7559E" w:rsidRDefault="00D7559E" w:rsidP="00212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559E" w:rsidRDefault="00D7559E" w:rsidP="0021284E">
      <w:r>
        <w:separator/>
      </w:r>
    </w:p>
  </w:footnote>
  <w:footnote w:type="continuationSeparator" w:id="0">
    <w:p w:rsidR="00D7559E" w:rsidRDefault="00D7559E" w:rsidP="002128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E23A59"/>
    <w:multiLevelType w:val="hybridMultilevel"/>
    <w:tmpl w:val="8E524922"/>
    <w:lvl w:ilvl="0" w:tplc="E5EE74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EB83778"/>
    <w:multiLevelType w:val="hybridMultilevel"/>
    <w:tmpl w:val="E9A299EC"/>
    <w:lvl w:ilvl="0" w:tplc="59FC9872">
      <w:start w:val="11"/>
      <w:numFmt w:val="decimal"/>
      <w:lvlText w:val="%1.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16F20DE"/>
    <w:multiLevelType w:val="hybridMultilevel"/>
    <w:tmpl w:val="1D828474"/>
    <w:lvl w:ilvl="0" w:tplc="C57E2AE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47F3323"/>
    <w:multiLevelType w:val="hybridMultilevel"/>
    <w:tmpl w:val="F606E276"/>
    <w:lvl w:ilvl="0" w:tplc="35EC2C82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45BF69DE"/>
    <w:multiLevelType w:val="hybridMultilevel"/>
    <w:tmpl w:val="878A60A0"/>
    <w:lvl w:ilvl="0" w:tplc="4D3211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7D677B0C"/>
    <w:multiLevelType w:val="singleLevel"/>
    <w:tmpl w:val="7D677B0C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7F507C9D"/>
    <w:multiLevelType w:val="hybridMultilevel"/>
    <w:tmpl w:val="76A4F008"/>
    <w:lvl w:ilvl="0" w:tplc="6070FD14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31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604"/>
    <w:rsid w:val="000D5573"/>
    <w:rsid w:val="00104BEA"/>
    <w:rsid w:val="0021284E"/>
    <w:rsid w:val="00604221"/>
    <w:rsid w:val="006642FE"/>
    <w:rsid w:val="00700F1A"/>
    <w:rsid w:val="00783604"/>
    <w:rsid w:val="00B01EF1"/>
    <w:rsid w:val="00C41350"/>
    <w:rsid w:val="00C625FA"/>
    <w:rsid w:val="00CF2E24"/>
    <w:rsid w:val="00D7559E"/>
    <w:rsid w:val="00DB39B6"/>
    <w:rsid w:val="00DB6D95"/>
    <w:rsid w:val="00DF2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35757F"/>
  <w15:chartTrackingRefBased/>
  <w15:docId w15:val="{D5F7A976-7D4B-482A-8095-44AF09B96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0F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4221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2128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21284E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2128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21284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F76DCC-B03E-43BD-9C99-342D2EE78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179</Words>
  <Characters>1026</Characters>
  <Application>Microsoft Office Word</Application>
  <DocSecurity>0</DocSecurity>
  <Lines>8</Lines>
  <Paragraphs>2</Paragraphs>
  <ScaleCrop>false</ScaleCrop>
  <Company>HP Inc.</Company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储涵秋</dc:creator>
  <cp:keywords/>
  <dc:description/>
  <cp:lastModifiedBy>储涵秋</cp:lastModifiedBy>
  <cp:revision>8</cp:revision>
  <dcterms:created xsi:type="dcterms:W3CDTF">2021-12-28T06:25:00Z</dcterms:created>
  <dcterms:modified xsi:type="dcterms:W3CDTF">2021-12-31T02:12:00Z</dcterms:modified>
</cp:coreProperties>
</file>