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hint="eastAsia" w:ascii="黑体" w:hAnsi="黑体" w:eastAsia="黑体"/>
          <w:color w:val="000000"/>
          <w:sz w:val="32"/>
          <w:shd w:val="clear" w:color="auto" w:fill="FFFFFF"/>
        </w:rPr>
      </w:pPr>
      <w:r>
        <w:rPr>
          <w:rFonts w:hint="eastAsia" w:ascii="黑体" w:hAnsi="黑体" w:eastAsia="黑体"/>
          <w:color w:val="000000"/>
          <w:sz w:val="32"/>
          <w:shd w:val="clear" w:color="auto" w:fill="FFFFFF"/>
        </w:rPr>
        <w:t>附件1</w:t>
      </w:r>
    </w:p>
    <w:p>
      <w:pPr>
        <w:spacing w:line="560" w:lineRule="exact"/>
        <w:rPr>
          <w:rFonts w:hint="eastAsia" w:ascii="黑体" w:hAnsi="黑体" w:eastAsia="黑体"/>
          <w:color w:val="000000"/>
          <w:sz w:val="32"/>
          <w:shd w:val="clear" w:color="auto" w:fill="FFFFFF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4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关于推荐第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十三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届“中华慈善奖”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4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候选对象的函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40" w:lineRule="exact"/>
        <w:textAlignment w:val="auto"/>
        <w:rPr>
          <w:rFonts w:hint="eastAsia" w:ascii="仿宋_GB2312" w:hAnsi="仿宋_GB2312" w:eastAsia="仿宋_GB2312"/>
          <w:bCs/>
          <w:sz w:val="32"/>
          <w:szCs w:val="32"/>
        </w:rPr>
      </w:pPr>
    </w:p>
    <w:p>
      <w:pPr>
        <w:adjustRightInd w:val="0"/>
        <w:snapToGrid w:val="0"/>
        <w:spacing w:line="560" w:lineRule="exact"/>
        <w:rPr>
          <w:rFonts w:hint="eastAsia" w:ascii="方正仿宋_GBK" w:hAnsi="方正仿宋_GBK" w:eastAsia="方正仿宋_GBK" w:cs="方正仿宋_GBK"/>
          <w:bCs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bCs/>
          <w:sz w:val="32"/>
          <w:szCs w:val="32"/>
          <w:lang w:val="en-US" w:eastAsia="zh-CN"/>
        </w:rPr>
        <w:t>江苏省民政厅</w:t>
      </w:r>
      <w:r>
        <w:rPr>
          <w:rFonts w:hint="eastAsia" w:ascii="方正仿宋_GBK" w:hAnsi="方正仿宋_GBK" w:eastAsia="方正仿宋_GBK" w:cs="方正仿宋_GBK"/>
          <w:bCs/>
          <w:sz w:val="32"/>
          <w:szCs w:val="32"/>
        </w:rPr>
        <w:t>：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方正仿宋_GBK" w:hAnsi="方正仿宋_GBK" w:eastAsia="方正仿宋_GBK" w:cs="方正仿宋_GBK"/>
          <w:bCs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bCs/>
          <w:sz w:val="32"/>
          <w:szCs w:val="32"/>
        </w:rPr>
        <w:t>根据《民政部关于开展第</w:t>
      </w:r>
      <w:r>
        <w:rPr>
          <w:rFonts w:hint="eastAsia" w:ascii="方正仿宋_GBK" w:hAnsi="方正仿宋_GBK" w:eastAsia="方正仿宋_GBK" w:cs="方正仿宋_GBK"/>
          <w:bCs/>
          <w:sz w:val="32"/>
          <w:szCs w:val="32"/>
          <w:lang w:eastAsia="zh-CN"/>
        </w:rPr>
        <w:t>十三</w:t>
      </w:r>
      <w:r>
        <w:rPr>
          <w:rFonts w:hint="eastAsia" w:ascii="方正仿宋_GBK" w:hAnsi="方正仿宋_GBK" w:eastAsia="方正仿宋_GBK" w:cs="方正仿宋_GBK"/>
          <w:bCs/>
          <w:sz w:val="32"/>
          <w:szCs w:val="32"/>
        </w:rPr>
        <w:t>届“中华慈善奖”评选表彰活动的通知》要求，我单位高度重视</w:t>
      </w:r>
      <w:r>
        <w:rPr>
          <w:rFonts w:hint="eastAsia" w:ascii="方正仿宋_GBK" w:hAnsi="方正仿宋_GBK" w:eastAsia="方正仿宋_GBK" w:cs="方正仿宋_GBK"/>
          <w:bCs/>
          <w:sz w:val="32"/>
          <w:szCs w:val="32"/>
          <w:lang w:eastAsia="zh-CN"/>
        </w:rPr>
        <w:t>，</w:t>
      </w:r>
      <w:r>
        <w:rPr>
          <w:rFonts w:hint="eastAsia" w:ascii="方正仿宋_GBK" w:hAnsi="方正仿宋_GBK" w:eastAsia="方正仿宋_GBK" w:cs="方正仿宋_GBK"/>
          <w:bCs/>
          <w:sz w:val="32"/>
          <w:szCs w:val="32"/>
        </w:rPr>
        <w:t>认真审核和征求意见，严格把关，现推荐候选对象如下（申报材料见附件）：</w:t>
      </w:r>
    </w:p>
    <w:tbl>
      <w:tblPr>
        <w:tblStyle w:val="4"/>
        <w:tblW w:w="882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51"/>
        <w:gridCol w:w="2545"/>
        <w:gridCol w:w="2064"/>
        <w:gridCol w:w="226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noWrap w:val="0"/>
            <w:vAlign w:val="center"/>
          </w:tcPr>
          <w:p>
            <w:pPr>
              <w:adjustRightInd w:val="0"/>
              <w:snapToGrid w:val="0"/>
              <w:spacing w:line="600" w:lineRule="exact"/>
              <w:jc w:val="center"/>
              <w:rPr>
                <w:rFonts w:hint="eastAsia" w:ascii="黑体" w:hAnsi="黑体" w:eastAsia="黑体"/>
                <w:szCs w:val="28"/>
              </w:rPr>
            </w:pPr>
            <w:r>
              <w:rPr>
                <w:rFonts w:hint="eastAsia" w:ascii="黑体" w:hAnsi="黑体" w:eastAsia="黑体"/>
                <w:szCs w:val="28"/>
              </w:rPr>
              <w:t>候选对象名称</w:t>
            </w:r>
          </w:p>
        </w:tc>
        <w:tc>
          <w:tcPr>
            <w:tcW w:w="2545" w:type="dxa"/>
            <w:noWrap w:val="0"/>
            <w:vAlign w:val="center"/>
          </w:tcPr>
          <w:p>
            <w:pPr>
              <w:adjustRightInd w:val="0"/>
              <w:snapToGrid w:val="0"/>
              <w:spacing w:line="600" w:lineRule="exact"/>
              <w:jc w:val="center"/>
              <w:rPr>
                <w:rFonts w:hint="eastAsia" w:ascii="黑体" w:hAnsi="黑体" w:eastAsia="黑体"/>
                <w:szCs w:val="28"/>
              </w:rPr>
            </w:pPr>
            <w:r>
              <w:rPr>
                <w:rFonts w:hint="eastAsia" w:ascii="黑体" w:hAnsi="黑体" w:eastAsia="黑体"/>
                <w:szCs w:val="28"/>
              </w:rPr>
              <w:t>申报奖项*</w:t>
            </w:r>
          </w:p>
        </w:tc>
        <w:tc>
          <w:tcPr>
            <w:tcW w:w="2064" w:type="dxa"/>
            <w:noWrap w:val="0"/>
            <w:vAlign w:val="center"/>
          </w:tcPr>
          <w:p>
            <w:pPr>
              <w:adjustRightInd w:val="0"/>
              <w:snapToGrid w:val="0"/>
              <w:spacing w:line="600" w:lineRule="exact"/>
              <w:jc w:val="center"/>
              <w:rPr>
                <w:rFonts w:hint="eastAsia" w:ascii="黑体" w:hAnsi="黑体" w:eastAsia="黑体"/>
                <w:szCs w:val="28"/>
              </w:rPr>
            </w:pPr>
            <w:r>
              <w:rPr>
                <w:rFonts w:hint="eastAsia" w:ascii="黑体" w:hAnsi="黑体" w:eastAsia="黑体"/>
                <w:szCs w:val="28"/>
              </w:rPr>
              <w:t>候选对象联系人</w:t>
            </w:r>
          </w:p>
        </w:tc>
        <w:tc>
          <w:tcPr>
            <w:tcW w:w="2269" w:type="dxa"/>
            <w:noWrap w:val="0"/>
            <w:vAlign w:val="center"/>
          </w:tcPr>
          <w:p>
            <w:pPr>
              <w:adjustRightInd w:val="0"/>
              <w:snapToGrid w:val="0"/>
              <w:spacing w:line="600" w:lineRule="exact"/>
              <w:jc w:val="center"/>
              <w:rPr>
                <w:rFonts w:hint="eastAsia" w:ascii="黑体" w:hAnsi="黑体" w:eastAsia="黑体"/>
                <w:szCs w:val="28"/>
              </w:rPr>
            </w:pPr>
            <w:r>
              <w:rPr>
                <w:rFonts w:hint="eastAsia" w:ascii="黑体" w:hAnsi="黑体" w:eastAsia="黑体"/>
                <w:szCs w:val="28"/>
              </w:rPr>
              <w:t>候选对象联系电话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noWrap w:val="0"/>
            <w:vAlign w:val="top"/>
          </w:tcPr>
          <w:p>
            <w:pPr>
              <w:adjustRightInd w:val="0"/>
              <w:snapToGrid w:val="0"/>
              <w:spacing w:line="600" w:lineRule="exact"/>
              <w:rPr>
                <w:rFonts w:ascii="宋体" w:hAnsi="宋体"/>
                <w:bCs/>
                <w:szCs w:val="32"/>
              </w:rPr>
            </w:pPr>
          </w:p>
        </w:tc>
        <w:tc>
          <w:tcPr>
            <w:tcW w:w="2545" w:type="dxa"/>
            <w:noWrap w:val="0"/>
            <w:vAlign w:val="top"/>
          </w:tcPr>
          <w:p>
            <w:pPr>
              <w:adjustRightInd w:val="0"/>
              <w:snapToGrid w:val="0"/>
              <w:spacing w:line="600" w:lineRule="exact"/>
              <w:rPr>
                <w:rFonts w:ascii="宋体" w:hAnsi="宋体"/>
                <w:bCs/>
                <w:szCs w:val="32"/>
              </w:rPr>
            </w:pPr>
          </w:p>
        </w:tc>
        <w:tc>
          <w:tcPr>
            <w:tcW w:w="2064" w:type="dxa"/>
            <w:noWrap w:val="0"/>
            <w:vAlign w:val="top"/>
          </w:tcPr>
          <w:p>
            <w:pPr>
              <w:adjustRightInd w:val="0"/>
              <w:snapToGrid w:val="0"/>
              <w:spacing w:line="600" w:lineRule="exact"/>
              <w:rPr>
                <w:rFonts w:ascii="宋体" w:hAnsi="宋体"/>
                <w:bCs/>
                <w:szCs w:val="32"/>
              </w:rPr>
            </w:pPr>
          </w:p>
        </w:tc>
        <w:tc>
          <w:tcPr>
            <w:tcW w:w="2269" w:type="dxa"/>
            <w:noWrap w:val="0"/>
            <w:vAlign w:val="top"/>
          </w:tcPr>
          <w:p>
            <w:pPr>
              <w:adjustRightInd w:val="0"/>
              <w:snapToGrid w:val="0"/>
              <w:spacing w:line="600" w:lineRule="exact"/>
              <w:rPr>
                <w:rFonts w:ascii="宋体" w:hAnsi="宋体"/>
                <w:bCs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noWrap w:val="0"/>
            <w:vAlign w:val="top"/>
          </w:tcPr>
          <w:p>
            <w:pPr>
              <w:adjustRightInd w:val="0"/>
              <w:snapToGrid w:val="0"/>
              <w:spacing w:line="600" w:lineRule="exact"/>
              <w:rPr>
                <w:rFonts w:ascii="宋体" w:hAnsi="宋体"/>
                <w:bCs/>
                <w:szCs w:val="32"/>
              </w:rPr>
            </w:pPr>
          </w:p>
        </w:tc>
        <w:tc>
          <w:tcPr>
            <w:tcW w:w="2545" w:type="dxa"/>
            <w:noWrap w:val="0"/>
            <w:vAlign w:val="top"/>
          </w:tcPr>
          <w:p>
            <w:pPr>
              <w:adjustRightInd w:val="0"/>
              <w:snapToGrid w:val="0"/>
              <w:spacing w:line="600" w:lineRule="exact"/>
              <w:rPr>
                <w:rFonts w:ascii="宋体" w:hAnsi="宋体"/>
                <w:bCs/>
                <w:szCs w:val="32"/>
              </w:rPr>
            </w:pPr>
          </w:p>
        </w:tc>
        <w:tc>
          <w:tcPr>
            <w:tcW w:w="2064" w:type="dxa"/>
            <w:noWrap w:val="0"/>
            <w:vAlign w:val="top"/>
          </w:tcPr>
          <w:p>
            <w:pPr>
              <w:adjustRightInd w:val="0"/>
              <w:snapToGrid w:val="0"/>
              <w:spacing w:line="600" w:lineRule="exact"/>
              <w:rPr>
                <w:rFonts w:ascii="宋体" w:hAnsi="宋体"/>
                <w:bCs/>
                <w:szCs w:val="32"/>
              </w:rPr>
            </w:pPr>
          </w:p>
        </w:tc>
        <w:tc>
          <w:tcPr>
            <w:tcW w:w="2269" w:type="dxa"/>
            <w:noWrap w:val="0"/>
            <w:vAlign w:val="top"/>
          </w:tcPr>
          <w:p>
            <w:pPr>
              <w:adjustRightInd w:val="0"/>
              <w:snapToGrid w:val="0"/>
              <w:spacing w:line="600" w:lineRule="exact"/>
              <w:rPr>
                <w:rFonts w:ascii="宋体" w:hAnsi="宋体"/>
                <w:bCs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1951" w:type="dxa"/>
            <w:noWrap w:val="0"/>
            <w:vAlign w:val="top"/>
          </w:tcPr>
          <w:p>
            <w:pPr>
              <w:adjustRightInd w:val="0"/>
              <w:snapToGrid w:val="0"/>
              <w:spacing w:line="600" w:lineRule="exact"/>
              <w:rPr>
                <w:rFonts w:ascii="宋体" w:hAnsi="宋体"/>
                <w:bCs/>
                <w:szCs w:val="32"/>
              </w:rPr>
            </w:pPr>
          </w:p>
        </w:tc>
        <w:tc>
          <w:tcPr>
            <w:tcW w:w="2545" w:type="dxa"/>
            <w:noWrap w:val="0"/>
            <w:vAlign w:val="top"/>
          </w:tcPr>
          <w:p>
            <w:pPr>
              <w:adjustRightInd w:val="0"/>
              <w:snapToGrid w:val="0"/>
              <w:spacing w:line="600" w:lineRule="exact"/>
              <w:rPr>
                <w:rFonts w:ascii="宋体" w:hAnsi="宋体"/>
                <w:bCs/>
                <w:szCs w:val="32"/>
              </w:rPr>
            </w:pPr>
          </w:p>
        </w:tc>
        <w:tc>
          <w:tcPr>
            <w:tcW w:w="2064" w:type="dxa"/>
            <w:noWrap w:val="0"/>
            <w:vAlign w:val="top"/>
          </w:tcPr>
          <w:p>
            <w:pPr>
              <w:adjustRightInd w:val="0"/>
              <w:snapToGrid w:val="0"/>
              <w:spacing w:line="600" w:lineRule="exact"/>
              <w:rPr>
                <w:rFonts w:ascii="宋体" w:hAnsi="宋体"/>
                <w:bCs/>
                <w:szCs w:val="32"/>
              </w:rPr>
            </w:pPr>
          </w:p>
        </w:tc>
        <w:tc>
          <w:tcPr>
            <w:tcW w:w="2269" w:type="dxa"/>
            <w:noWrap w:val="0"/>
            <w:vAlign w:val="top"/>
          </w:tcPr>
          <w:p>
            <w:pPr>
              <w:adjustRightInd w:val="0"/>
              <w:snapToGrid w:val="0"/>
              <w:spacing w:line="600" w:lineRule="exact"/>
              <w:rPr>
                <w:rFonts w:ascii="宋体" w:hAnsi="宋体"/>
                <w:bCs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noWrap w:val="0"/>
            <w:vAlign w:val="top"/>
          </w:tcPr>
          <w:p>
            <w:pPr>
              <w:adjustRightInd w:val="0"/>
              <w:snapToGrid w:val="0"/>
              <w:spacing w:line="600" w:lineRule="exact"/>
              <w:rPr>
                <w:rFonts w:ascii="宋体" w:hAnsi="宋体"/>
                <w:bCs/>
                <w:szCs w:val="32"/>
              </w:rPr>
            </w:pPr>
          </w:p>
        </w:tc>
        <w:tc>
          <w:tcPr>
            <w:tcW w:w="2545" w:type="dxa"/>
            <w:noWrap w:val="0"/>
            <w:vAlign w:val="top"/>
          </w:tcPr>
          <w:p>
            <w:pPr>
              <w:adjustRightInd w:val="0"/>
              <w:snapToGrid w:val="0"/>
              <w:spacing w:line="600" w:lineRule="exact"/>
              <w:rPr>
                <w:rFonts w:ascii="宋体" w:hAnsi="宋体"/>
                <w:bCs/>
                <w:szCs w:val="32"/>
              </w:rPr>
            </w:pPr>
          </w:p>
        </w:tc>
        <w:tc>
          <w:tcPr>
            <w:tcW w:w="2064" w:type="dxa"/>
            <w:noWrap w:val="0"/>
            <w:vAlign w:val="top"/>
          </w:tcPr>
          <w:p>
            <w:pPr>
              <w:adjustRightInd w:val="0"/>
              <w:snapToGrid w:val="0"/>
              <w:spacing w:line="600" w:lineRule="exact"/>
              <w:rPr>
                <w:rFonts w:ascii="宋体" w:hAnsi="宋体"/>
                <w:bCs/>
                <w:szCs w:val="32"/>
              </w:rPr>
            </w:pPr>
          </w:p>
        </w:tc>
        <w:tc>
          <w:tcPr>
            <w:tcW w:w="2269" w:type="dxa"/>
            <w:noWrap w:val="0"/>
            <w:vAlign w:val="top"/>
          </w:tcPr>
          <w:p>
            <w:pPr>
              <w:adjustRightInd w:val="0"/>
              <w:snapToGrid w:val="0"/>
              <w:spacing w:line="600" w:lineRule="exact"/>
              <w:rPr>
                <w:rFonts w:ascii="宋体" w:hAnsi="宋体"/>
                <w:bCs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noWrap w:val="0"/>
            <w:vAlign w:val="top"/>
          </w:tcPr>
          <w:p>
            <w:pPr>
              <w:adjustRightInd w:val="0"/>
              <w:snapToGrid w:val="0"/>
              <w:spacing w:line="600" w:lineRule="exact"/>
              <w:rPr>
                <w:rFonts w:ascii="宋体" w:hAnsi="宋体"/>
                <w:bCs/>
                <w:szCs w:val="32"/>
              </w:rPr>
            </w:pPr>
          </w:p>
        </w:tc>
        <w:tc>
          <w:tcPr>
            <w:tcW w:w="2545" w:type="dxa"/>
            <w:noWrap w:val="0"/>
            <w:vAlign w:val="top"/>
          </w:tcPr>
          <w:p>
            <w:pPr>
              <w:adjustRightInd w:val="0"/>
              <w:snapToGrid w:val="0"/>
              <w:spacing w:line="600" w:lineRule="exact"/>
              <w:rPr>
                <w:rFonts w:ascii="宋体" w:hAnsi="宋体"/>
                <w:bCs/>
                <w:szCs w:val="32"/>
              </w:rPr>
            </w:pPr>
          </w:p>
        </w:tc>
        <w:tc>
          <w:tcPr>
            <w:tcW w:w="2064" w:type="dxa"/>
            <w:noWrap w:val="0"/>
            <w:vAlign w:val="top"/>
          </w:tcPr>
          <w:p>
            <w:pPr>
              <w:adjustRightInd w:val="0"/>
              <w:snapToGrid w:val="0"/>
              <w:spacing w:line="600" w:lineRule="exact"/>
              <w:rPr>
                <w:rFonts w:ascii="宋体" w:hAnsi="宋体"/>
                <w:bCs/>
                <w:szCs w:val="32"/>
              </w:rPr>
            </w:pPr>
          </w:p>
        </w:tc>
        <w:tc>
          <w:tcPr>
            <w:tcW w:w="2269" w:type="dxa"/>
            <w:noWrap w:val="0"/>
            <w:vAlign w:val="top"/>
          </w:tcPr>
          <w:p>
            <w:pPr>
              <w:adjustRightInd w:val="0"/>
              <w:snapToGrid w:val="0"/>
              <w:spacing w:line="600" w:lineRule="exact"/>
              <w:rPr>
                <w:rFonts w:ascii="宋体" w:hAnsi="宋体"/>
                <w:bCs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noWrap w:val="0"/>
            <w:vAlign w:val="top"/>
          </w:tcPr>
          <w:p>
            <w:pPr>
              <w:adjustRightInd w:val="0"/>
              <w:snapToGrid w:val="0"/>
              <w:spacing w:line="600" w:lineRule="exact"/>
              <w:rPr>
                <w:rFonts w:ascii="宋体" w:hAnsi="宋体"/>
                <w:bCs/>
                <w:szCs w:val="32"/>
              </w:rPr>
            </w:pPr>
          </w:p>
        </w:tc>
        <w:tc>
          <w:tcPr>
            <w:tcW w:w="2545" w:type="dxa"/>
            <w:noWrap w:val="0"/>
            <w:vAlign w:val="top"/>
          </w:tcPr>
          <w:p>
            <w:pPr>
              <w:adjustRightInd w:val="0"/>
              <w:snapToGrid w:val="0"/>
              <w:spacing w:line="600" w:lineRule="exact"/>
              <w:rPr>
                <w:rFonts w:ascii="宋体" w:hAnsi="宋体"/>
                <w:bCs/>
                <w:szCs w:val="32"/>
              </w:rPr>
            </w:pPr>
          </w:p>
        </w:tc>
        <w:tc>
          <w:tcPr>
            <w:tcW w:w="2064" w:type="dxa"/>
            <w:noWrap w:val="0"/>
            <w:vAlign w:val="top"/>
          </w:tcPr>
          <w:p>
            <w:pPr>
              <w:adjustRightInd w:val="0"/>
              <w:snapToGrid w:val="0"/>
              <w:spacing w:line="600" w:lineRule="exact"/>
              <w:rPr>
                <w:rFonts w:ascii="宋体" w:hAnsi="宋体"/>
                <w:bCs/>
                <w:szCs w:val="32"/>
              </w:rPr>
            </w:pPr>
          </w:p>
        </w:tc>
        <w:tc>
          <w:tcPr>
            <w:tcW w:w="2269" w:type="dxa"/>
            <w:noWrap w:val="0"/>
            <w:vAlign w:val="top"/>
          </w:tcPr>
          <w:p>
            <w:pPr>
              <w:adjustRightInd w:val="0"/>
              <w:snapToGrid w:val="0"/>
              <w:spacing w:line="600" w:lineRule="exact"/>
              <w:rPr>
                <w:rFonts w:ascii="宋体" w:hAnsi="宋体"/>
                <w:bCs/>
                <w:szCs w:val="32"/>
              </w:rPr>
            </w:pPr>
          </w:p>
        </w:tc>
      </w:tr>
    </w:tbl>
    <w:p>
      <w:pPr>
        <w:adjustRightInd w:val="0"/>
        <w:snapToGrid w:val="0"/>
        <w:spacing w:line="600" w:lineRule="exact"/>
        <w:rPr>
          <w:rFonts w:hint="eastAsia" w:ascii="仿宋_GB2312" w:hAnsi="仿宋_GB2312" w:eastAsia="仿宋_GB2312"/>
          <w:b/>
          <w:bCs/>
          <w:sz w:val="28"/>
          <w:szCs w:val="28"/>
        </w:rPr>
      </w:pPr>
      <w:r>
        <w:rPr>
          <w:rFonts w:hint="eastAsia" w:ascii="仿宋_GB2312" w:hAnsi="仿宋_GB2312" w:eastAsia="仿宋_GB2312"/>
          <w:b/>
          <w:bCs/>
          <w:sz w:val="32"/>
          <w:szCs w:val="32"/>
        </w:rPr>
        <w:t>（*</w:t>
      </w:r>
      <w:r>
        <w:rPr>
          <w:rFonts w:hint="eastAsia" w:ascii="仿宋_GB2312" w:hAnsi="仿宋_GB2312" w:eastAsia="仿宋_GB2312"/>
          <w:b/>
          <w:bCs/>
          <w:sz w:val="28"/>
          <w:szCs w:val="28"/>
        </w:rPr>
        <w:t>申报奖项可简写为：</w:t>
      </w:r>
      <w:r>
        <w:rPr>
          <w:rFonts w:hint="eastAsia" w:ascii="仿宋_GB2312" w:hAnsi="仿宋_GB2312" w:eastAsia="仿宋_GB2312"/>
          <w:b/>
          <w:bCs/>
          <w:sz w:val="28"/>
          <w:szCs w:val="28"/>
        </w:rPr>
        <w:fldChar w:fldCharType="begin"/>
      </w:r>
      <w:r>
        <w:rPr>
          <w:rFonts w:hint="eastAsia" w:ascii="仿宋_GB2312" w:hAnsi="仿宋_GB2312" w:eastAsia="仿宋_GB2312"/>
          <w:b/>
          <w:bCs/>
          <w:sz w:val="28"/>
          <w:szCs w:val="28"/>
        </w:rPr>
        <w:instrText xml:space="preserve"> = 1 \* GB3 </w:instrText>
      </w:r>
      <w:r>
        <w:rPr>
          <w:rFonts w:hint="eastAsia" w:ascii="仿宋_GB2312" w:hAnsi="仿宋_GB2312" w:eastAsia="仿宋_GB2312"/>
          <w:b/>
          <w:bCs/>
          <w:sz w:val="28"/>
          <w:szCs w:val="28"/>
        </w:rPr>
        <w:fldChar w:fldCharType="separate"/>
      </w:r>
      <w:r>
        <w:rPr>
          <w:rFonts w:hint="eastAsia" w:ascii="仿宋_GB2312" w:hAnsi="仿宋_GB2312" w:eastAsia="仿宋_GB2312"/>
          <w:b/>
          <w:bCs/>
          <w:sz w:val="28"/>
          <w:szCs w:val="28"/>
        </w:rPr>
        <w:t>①</w:t>
      </w:r>
      <w:r>
        <w:rPr>
          <w:rFonts w:hint="eastAsia" w:ascii="仿宋_GB2312" w:hAnsi="仿宋_GB2312" w:eastAsia="仿宋_GB2312"/>
          <w:b/>
          <w:bCs/>
          <w:sz w:val="28"/>
          <w:szCs w:val="28"/>
        </w:rPr>
        <w:fldChar w:fldCharType="end"/>
      </w:r>
      <w:r>
        <w:rPr>
          <w:rFonts w:hint="eastAsia" w:ascii="仿宋_GB2312" w:hAnsi="仿宋_GB2312" w:eastAsia="仿宋_GB2312"/>
          <w:b/>
          <w:bCs/>
          <w:sz w:val="28"/>
          <w:szCs w:val="28"/>
        </w:rPr>
        <w:t>楷模；</w:t>
      </w:r>
      <w:r>
        <w:rPr>
          <w:rFonts w:hint="eastAsia" w:ascii="仿宋_GB2312" w:hAnsi="仿宋_GB2312" w:eastAsia="仿宋_GB2312"/>
          <w:b/>
          <w:bCs/>
          <w:sz w:val="28"/>
          <w:szCs w:val="28"/>
        </w:rPr>
        <w:fldChar w:fldCharType="begin"/>
      </w:r>
      <w:r>
        <w:rPr>
          <w:rFonts w:hint="eastAsia" w:ascii="仿宋_GB2312" w:hAnsi="仿宋_GB2312" w:eastAsia="仿宋_GB2312"/>
          <w:b/>
          <w:bCs/>
          <w:sz w:val="28"/>
          <w:szCs w:val="28"/>
        </w:rPr>
        <w:instrText xml:space="preserve"> = 2 \* GB3 </w:instrText>
      </w:r>
      <w:r>
        <w:rPr>
          <w:rFonts w:hint="eastAsia" w:ascii="仿宋_GB2312" w:hAnsi="仿宋_GB2312" w:eastAsia="仿宋_GB2312"/>
          <w:b/>
          <w:bCs/>
          <w:sz w:val="28"/>
          <w:szCs w:val="28"/>
        </w:rPr>
        <w:fldChar w:fldCharType="separate"/>
      </w:r>
      <w:r>
        <w:rPr>
          <w:rFonts w:hint="eastAsia" w:ascii="仿宋_GB2312" w:hAnsi="仿宋_GB2312" w:eastAsia="仿宋_GB2312"/>
          <w:b/>
          <w:bCs/>
          <w:sz w:val="28"/>
          <w:szCs w:val="28"/>
        </w:rPr>
        <w:t>②</w:t>
      </w:r>
      <w:r>
        <w:rPr>
          <w:rFonts w:hint="eastAsia" w:ascii="仿宋_GB2312" w:hAnsi="仿宋_GB2312" w:eastAsia="仿宋_GB2312"/>
          <w:b/>
          <w:bCs/>
          <w:sz w:val="28"/>
          <w:szCs w:val="28"/>
        </w:rPr>
        <w:fldChar w:fldCharType="end"/>
      </w:r>
      <w:r>
        <w:rPr>
          <w:rFonts w:hint="eastAsia" w:ascii="仿宋_GB2312" w:hAnsi="仿宋_GB2312" w:eastAsia="仿宋_GB2312"/>
          <w:b/>
          <w:bCs/>
          <w:sz w:val="28"/>
          <w:szCs w:val="28"/>
        </w:rPr>
        <w:t>项目和信托；</w:t>
      </w:r>
      <w:r>
        <w:rPr>
          <w:rFonts w:hint="eastAsia" w:ascii="仿宋_GB2312" w:hAnsi="仿宋_GB2312" w:eastAsia="仿宋_GB2312"/>
          <w:b/>
          <w:bCs/>
          <w:sz w:val="28"/>
          <w:szCs w:val="28"/>
        </w:rPr>
        <w:fldChar w:fldCharType="begin"/>
      </w:r>
      <w:r>
        <w:rPr>
          <w:rFonts w:hint="eastAsia" w:ascii="仿宋_GB2312" w:hAnsi="仿宋_GB2312" w:eastAsia="仿宋_GB2312"/>
          <w:b/>
          <w:bCs/>
          <w:sz w:val="28"/>
          <w:szCs w:val="28"/>
        </w:rPr>
        <w:instrText xml:space="preserve"> = 3 \* GB3 </w:instrText>
      </w:r>
      <w:r>
        <w:rPr>
          <w:rFonts w:hint="eastAsia" w:ascii="仿宋_GB2312" w:hAnsi="仿宋_GB2312" w:eastAsia="仿宋_GB2312"/>
          <w:b/>
          <w:bCs/>
          <w:sz w:val="28"/>
          <w:szCs w:val="28"/>
        </w:rPr>
        <w:fldChar w:fldCharType="separate"/>
      </w:r>
      <w:r>
        <w:rPr>
          <w:rFonts w:hint="eastAsia" w:ascii="仿宋_GB2312" w:hAnsi="仿宋_GB2312" w:eastAsia="仿宋_GB2312"/>
          <w:b/>
          <w:bCs/>
          <w:sz w:val="28"/>
          <w:szCs w:val="28"/>
        </w:rPr>
        <w:t>③</w:t>
      </w:r>
      <w:r>
        <w:rPr>
          <w:rFonts w:hint="eastAsia" w:ascii="仿宋_GB2312" w:hAnsi="仿宋_GB2312" w:eastAsia="仿宋_GB2312"/>
          <w:b/>
          <w:bCs/>
          <w:sz w:val="28"/>
          <w:szCs w:val="28"/>
        </w:rPr>
        <w:fldChar w:fldCharType="end"/>
      </w:r>
      <w:r>
        <w:rPr>
          <w:rFonts w:hint="eastAsia" w:ascii="仿宋_GB2312" w:hAnsi="仿宋_GB2312" w:eastAsia="仿宋_GB2312"/>
          <w:b/>
          <w:bCs/>
          <w:sz w:val="28"/>
          <w:szCs w:val="28"/>
        </w:rPr>
        <w:t>企业；</w:t>
      </w:r>
      <w:r>
        <w:rPr>
          <w:rFonts w:hint="eastAsia" w:ascii="仿宋_GB2312" w:hAnsi="仿宋_GB2312" w:eastAsia="仿宋_GB2312"/>
          <w:b/>
          <w:bCs/>
          <w:sz w:val="28"/>
          <w:szCs w:val="28"/>
        </w:rPr>
        <w:fldChar w:fldCharType="begin"/>
      </w:r>
      <w:r>
        <w:rPr>
          <w:rFonts w:hint="eastAsia" w:ascii="仿宋_GB2312" w:hAnsi="仿宋_GB2312" w:eastAsia="仿宋_GB2312"/>
          <w:b/>
          <w:bCs/>
          <w:sz w:val="28"/>
          <w:szCs w:val="28"/>
        </w:rPr>
        <w:instrText xml:space="preserve"> = 4 \* GB3 </w:instrText>
      </w:r>
      <w:r>
        <w:rPr>
          <w:rFonts w:hint="eastAsia" w:ascii="仿宋_GB2312" w:hAnsi="仿宋_GB2312" w:eastAsia="仿宋_GB2312"/>
          <w:b/>
          <w:bCs/>
          <w:sz w:val="28"/>
          <w:szCs w:val="28"/>
        </w:rPr>
        <w:fldChar w:fldCharType="separate"/>
      </w:r>
      <w:r>
        <w:rPr>
          <w:rFonts w:hint="eastAsia" w:ascii="仿宋_GB2312" w:hAnsi="仿宋_GB2312" w:eastAsia="仿宋_GB2312"/>
          <w:b/>
          <w:bCs/>
          <w:sz w:val="28"/>
          <w:szCs w:val="28"/>
        </w:rPr>
        <w:t>④</w:t>
      </w:r>
      <w:r>
        <w:rPr>
          <w:rFonts w:hint="eastAsia" w:ascii="仿宋_GB2312" w:hAnsi="仿宋_GB2312" w:eastAsia="仿宋_GB2312"/>
          <w:b/>
          <w:bCs/>
          <w:sz w:val="28"/>
          <w:szCs w:val="28"/>
        </w:rPr>
        <w:fldChar w:fldCharType="end"/>
      </w:r>
      <w:r>
        <w:rPr>
          <w:rFonts w:hint="eastAsia" w:ascii="仿宋_GB2312" w:hAnsi="仿宋_GB2312" w:eastAsia="仿宋_GB2312"/>
          <w:b/>
          <w:bCs/>
          <w:sz w:val="28"/>
          <w:szCs w:val="28"/>
        </w:rPr>
        <w:t>个人。）</w:t>
      </w:r>
    </w:p>
    <w:p>
      <w:pPr>
        <w:adjustRightInd w:val="0"/>
        <w:snapToGrid w:val="0"/>
        <w:spacing w:line="600" w:lineRule="exact"/>
        <w:rPr>
          <w:rFonts w:hint="eastAsia" w:ascii="方正仿宋_GBK" w:hAnsi="方正仿宋_GBK" w:eastAsia="方正仿宋_GBK" w:cs="方正仿宋_GBK"/>
          <w:bCs/>
          <w:sz w:val="32"/>
          <w:szCs w:val="32"/>
        </w:rPr>
      </w:pPr>
      <w:r>
        <w:rPr>
          <w:rFonts w:hint="eastAsia" w:ascii="仿宋_GB2312" w:hAnsi="仿宋_GB2312" w:eastAsia="仿宋_GB2312"/>
          <w:bCs/>
          <w:sz w:val="32"/>
          <w:szCs w:val="32"/>
        </w:rPr>
        <w:t xml:space="preserve">   </w:t>
      </w:r>
      <w:r>
        <w:rPr>
          <w:rFonts w:hint="eastAsia" w:ascii="方正仿宋_GBK" w:hAnsi="方正仿宋_GBK" w:eastAsia="方正仿宋_GBK" w:cs="方正仿宋_GBK"/>
          <w:bCs/>
          <w:sz w:val="32"/>
          <w:szCs w:val="32"/>
        </w:rPr>
        <w:t xml:space="preserve"> 其中，征求意见的情况如下：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exact"/>
        <w:textAlignment w:val="auto"/>
        <w:rPr>
          <w:rFonts w:hint="eastAsia" w:ascii="方正仿宋_GBK" w:hAnsi="方正仿宋_GBK" w:eastAsia="方正仿宋_GBK" w:cs="方正仿宋_GBK"/>
          <w:bCs/>
          <w:sz w:val="32"/>
          <w:szCs w:val="32"/>
        </w:rPr>
      </w:pPr>
    </w:p>
    <w:p>
      <w:pPr>
        <w:adjustRightInd w:val="0"/>
        <w:snapToGrid w:val="0"/>
        <w:spacing w:line="600" w:lineRule="exact"/>
        <w:ind w:firstLine="640" w:firstLineChars="200"/>
        <w:rPr>
          <w:rFonts w:hint="eastAsia" w:ascii="方正仿宋_GBK" w:hAnsi="方正仿宋_GBK" w:eastAsia="方正仿宋_GBK" w:cs="方正仿宋_GBK"/>
          <w:bCs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bCs/>
          <w:sz w:val="32"/>
          <w:szCs w:val="32"/>
        </w:rPr>
        <w:t xml:space="preserve">推荐单位联系人：              联系电话：             </w:t>
      </w:r>
    </w:p>
    <w:p>
      <w:pPr>
        <w:adjustRightInd w:val="0"/>
        <w:snapToGrid w:val="0"/>
        <w:spacing w:line="600" w:lineRule="exact"/>
        <w:ind w:firstLine="640" w:firstLineChars="200"/>
        <w:rPr>
          <w:rFonts w:hint="eastAsia" w:ascii="方正仿宋_GBK" w:hAnsi="方正仿宋_GBK" w:eastAsia="方正仿宋_GBK" w:cs="方正仿宋_GBK"/>
          <w:bCs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bCs/>
          <w:sz w:val="32"/>
          <w:szCs w:val="32"/>
        </w:rPr>
        <w:t>传真：                        地址：</w:t>
      </w:r>
    </w:p>
    <w:p>
      <w:pPr>
        <w:adjustRightInd w:val="0"/>
        <w:snapToGrid w:val="0"/>
        <w:spacing w:line="600" w:lineRule="exact"/>
        <w:ind w:firstLine="640" w:firstLineChars="200"/>
        <w:rPr>
          <w:rFonts w:hint="eastAsia" w:ascii="方正仿宋_GBK" w:hAnsi="方正仿宋_GBK" w:eastAsia="方正仿宋_GBK" w:cs="方正仿宋_GBK"/>
          <w:bCs/>
          <w:sz w:val="32"/>
          <w:szCs w:val="32"/>
        </w:rPr>
      </w:pPr>
    </w:p>
    <w:p>
      <w:pPr>
        <w:adjustRightInd w:val="0"/>
        <w:snapToGrid w:val="0"/>
        <w:spacing w:line="600" w:lineRule="exact"/>
        <w:ind w:firstLine="1280" w:firstLineChars="400"/>
        <w:rPr>
          <w:rFonts w:hint="eastAsia" w:ascii="仿宋_GB2312" w:hAnsi="仿宋_GB2312" w:eastAsia="仿宋_GB2312"/>
          <w:bCs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bCs/>
          <w:sz w:val="32"/>
          <w:szCs w:val="32"/>
        </w:rPr>
        <w:t xml:space="preserve">   </w:t>
      </w:r>
      <w:r>
        <w:rPr>
          <w:rFonts w:hint="eastAsia" w:ascii="方正仿宋_GBK" w:hAnsi="方正仿宋_GBK" w:eastAsia="方正仿宋_GBK" w:cs="方正仿宋_GBK"/>
          <w:bCs/>
          <w:sz w:val="32"/>
          <w:szCs w:val="32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bCs/>
          <w:sz w:val="32"/>
          <w:szCs w:val="32"/>
        </w:rPr>
        <w:t xml:space="preserve">             </w:t>
      </w:r>
      <w:bookmarkStart w:id="0" w:name="_GoBack"/>
      <w:bookmarkEnd w:id="0"/>
      <w:r>
        <w:rPr>
          <w:rFonts w:hint="eastAsia" w:ascii="方正仿宋_GBK" w:hAnsi="方正仿宋_GBK" w:eastAsia="方正仿宋_GBK" w:cs="方正仿宋_GBK"/>
          <w:bCs/>
          <w:sz w:val="32"/>
          <w:szCs w:val="32"/>
        </w:rPr>
        <w:t xml:space="preserve">     推荐单位（盖章）：</w:t>
      </w:r>
      <w:r>
        <w:rPr>
          <w:rFonts w:hint="eastAsia" w:ascii="仿宋_GB2312" w:hAnsi="仿宋_GB2312" w:eastAsia="仿宋_GB2312"/>
          <w:bCs/>
          <w:sz w:val="32"/>
          <w:szCs w:val="32"/>
        </w:rPr>
        <w:t xml:space="preserve">                      </w:t>
      </w:r>
    </w:p>
    <w:p>
      <w:pPr>
        <w:adjustRightInd w:val="0"/>
        <w:snapToGrid w:val="0"/>
        <w:spacing w:line="600" w:lineRule="exact"/>
        <w:ind w:firstLine="640" w:firstLineChars="200"/>
      </w:pPr>
      <w:r>
        <w:rPr>
          <w:rFonts w:hint="eastAsia" w:ascii="仿宋_GB2312" w:hAnsi="仿宋_GB2312" w:eastAsia="仿宋_GB2312"/>
          <w:bCs/>
          <w:sz w:val="32"/>
          <w:szCs w:val="32"/>
        </w:rPr>
        <w:t xml:space="preserve">    </w:t>
      </w:r>
      <w:r>
        <w:rPr>
          <w:rFonts w:hint="eastAsia" w:ascii="仿宋_GB2312" w:hAnsi="仿宋_GB2312" w:eastAsia="仿宋_GB2312"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仿宋_GB2312" w:hAnsi="仿宋_GB2312" w:eastAsia="仿宋_GB2312"/>
          <w:bCs/>
          <w:sz w:val="32"/>
          <w:szCs w:val="32"/>
        </w:rPr>
        <w:t xml:space="preserve">  </w:t>
      </w:r>
      <w:r>
        <w:rPr>
          <w:rFonts w:hint="eastAsia" w:ascii="仿宋_GB2312" w:hAnsi="仿宋_GB2312" w:eastAsia="仿宋_GB2312"/>
          <w:bCs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/>
          <w:bCs/>
          <w:sz w:val="32"/>
          <w:szCs w:val="32"/>
        </w:rPr>
        <w:t xml:space="preserve">                </w:t>
      </w:r>
      <w:r>
        <w:rPr>
          <w:rFonts w:hint="eastAsia" w:ascii="方正仿宋_GBK" w:hAnsi="方正仿宋_GBK" w:eastAsia="方正仿宋_GBK" w:cs="方正仿宋_GBK"/>
          <w:bCs/>
          <w:sz w:val="32"/>
          <w:szCs w:val="32"/>
        </w:rPr>
        <w:t xml:space="preserve">   年   月   日</w:t>
      </w:r>
    </w:p>
    <w:sectPr>
      <w:footerReference r:id="rId3" w:type="default"/>
      <w:pgSz w:w="11906" w:h="16838"/>
      <w:pgMar w:top="2098" w:right="1474" w:bottom="1984" w:left="1587" w:header="851" w:footer="992" w:gutter="0"/>
      <w:pgNumType w:start="9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ascii="宋体" w:hAnsi="宋体" w:cs="宋体"/>
                              <w:sz w:val="28"/>
                              <w:szCs w:val="44"/>
                            </w:rPr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44"/>
                              <w:lang w:eastAsia="zh-CN"/>
                            </w:rPr>
                            <w:t>—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44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44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4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44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44"/>
                            </w:rPr>
                            <w:t>1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44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44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44"/>
                              <w:lang w:eastAsia="zh-CN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ascii="宋体" w:hAnsi="宋体" w:cs="宋体"/>
                        <w:sz w:val="28"/>
                        <w:szCs w:val="44"/>
                      </w:rPr>
                    </w:pPr>
                    <w:r>
                      <w:rPr>
                        <w:rFonts w:hint="eastAsia" w:ascii="宋体" w:hAnsi="宋体" w:cs="宋体"/>
                        <w:sz w:val="28"/>
                        <w:szCs w:val="44"/>
                        <w:lang w:eastAsia="zh-CN"/>
                      </w:rPr>
                      <w:t>—</w:t>
                    </w:r>
                    <w:r>
                      <w:rPr>
                        <w:rFonts w:hint="eastAsia" w:ascii="宋体" w:hAnsi="宋体" w:cs="宋体"/>
                        <w:sz w:val="28"/>
                        <w:szCs w:val="44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宋体" w:hAnsi="宋体" w:cs="宋体"/>
                        <w:sz w:val="28"/>
                        <w:szCs w:val="44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44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44"/>
                      </w:rPr>
                      <w:fldChar w:fldCharType="separate"/>
                    </w:r>
                    <w:r>
                      <w:rPr>
                        <w:rFonts w:hint="eastAsia" w:ascii="宋体" w:hAnsi="宋体" w:cs="宋体"/>
                        <w:sz w:val="28"/>
                        <w:szCs w:val="44"/>
                      </w:rPr>
                      <w:t>1</w:t>
                    </w:r>
                    <w:r>
                      <w:rPr>
                        <w:rFonts w:hint="eastAsia" w:ascii="宋体" w:hAnsi="宋体" w:cs="宋体"/>
                        <w:sz w:val="28"/>
                        <w:szCs w:val="44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8"/>
                        <w:szCs w:val="44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宋体" w:hAnsi="宋体" w:cs="宋体"/>
                        <w:sz w:val="28"/>
                        <w:szCs w:val="44"/>
                        <w:lang w:eastAsia="zh-CN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trackRevisions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53A20DE"/>
    <w:rsid w:val="3ED2198A"/>
    <w:rsid w:val="553A20DE"/>
    <w:rsid w:val="62D74037"/>
    <w:rsid w:val="7BF745F6"/>
    <w:rsid w:val="F7A7C6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Office_11.8.2.11653_F1E327BC-269C-435d-A152-05C5408002CA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2025-03-07T17:51:00Z</dcterms:created>
  <dc:creator>痴顽</dc:creator>
  <cp:lastModifiedBy>uos</cp:lastModifiedBy>
  <dcterms:modified xsi:type="dcterms:W3CDTF">2025-03-10T19:36:08Z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2052-11.8.2.11653</vt:lpwstr>
  </property>
  <property fmtid="{D5CDD505-2E9C-101B-9397-08002B2CF9AE}" pid="3" name="ICV">
    <vt:lpwstr>47AF155510BD14A7A8CECE67E4D0DAD0</vt:lpwstr>
  </property>
  <property fmtid="{D5CDD505-2E9C-101B-9397-08002B2CF9AE}" pid="4" name="KSOTemplateDocerSaveRecord">
    <vt:lpwstr>eyJoZGlkIjoiMTBiN2I4ODliOWYzNWZmNjliOTRkZTVmMjA0OTNlNzMiLCJ1c2VySWQiOiIxMjA4MzE1NTIxIn0=</vt:lpwstr>
  </property>
</Properties>
</file>